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CC" w:rsidRDefault="000361CC" w:rsidP="000361CC">
      <w:pPr>
        <w:pStyle w:val="Title"/>
      </w:pPr>
      <w:r>
        <w:t>TRB ABE30 Mid-Year Meeting Agenda</w:t>
      </w:r>
    </w:p>
    <w:p w:rsidR="000361CC" w:rsidRDefault="000361CC" w:rsidP="000361CC">
      <w:pPr>
        <w:pStyle w:val="Heading2"/>
      </w:pPr>
      <w:r>
        <w:t>Date/Time: April 27, 2014 | 3:30pm – 5:30pm Eastern</w:t>
      </w:r>
    </w:p>
    <w:p w:rsidR="000361CC" w:rsidRDefault="000361CC" w:rsidP="000361CC">
      <w:pPr>
        <w:spacing w:before="0"/>
        <w:rPr>
          <w:rStyle w:val="BookTitle"/>
        </w:rPr>
      </w:pPr>
      <w:r w:rsidRPr="000361CC">
        <w:rPr>
          <w:rStyle w:val="BookTitle"/>
        </w:rPr>
        <w:t xml:space="preserve">Location: 10th National Conference on Transportation Asset Management </w:t>
      </w:r>
    </w:p>
    <w:p w:rsidR="005F1710" w:rsidRPr="000361CC" w:rsidRDefault="005F1710" w:rsidP="000361CC">
      <w:pPr>
        <w:spacing w:before="0"/>
        <w:rPr>
          <w:rStyle w:val="BookTitle"/>
        </w:rPr>
      </w:pPr>
      <w:r>
        <w:rPr>
          <w:rStyle w:val="BookTitle"/>
        </w:rPr>
        <w:tab/>
        <w:t xml:space="preserve">Website: </w:t>
      </w:r>
      <w:hyperlink r:id="rId6" w:history="1">
        <w:r w:rsidRPr="005F1710">
          <w:rPr>
            <w:rStyle w:val="BookTitle"/>
            <w:color w:val="548DD4" w:themeColor="text2" w:themeTint="99"/>
            <w:u w:val="single"/>
          </w:rPr>
          <w:t>http://bit.ly/1bhQ7US</w:t>
        </w:r>
      </w:hyperlink>
      <w:r w:rsidRPr="005F1710">
        <w:rPr>
          <w:rStyle w:val="BookTitle"/>
          <w:color w:val="548DD4" w:themeColor="text2" w:themeTint="99"/>
          <w:u w:val="single"/>
        </w:rPr>
        <w:t xml:space="preserve"> </w:t>
      </w:r>
    </w:p>
    <w:p w:rsidR="000361CC" w:rsidRPr="000361CC" w:rsidRDefault="000361CC" w:rsidP="000361CC">
      <w:pPr>
        <w:spacing w:before="0"/>
        <w:ind w:firstLine="720"/>
        <w:rPr>
          <w:rStyle w:val="BookTitle"/>
        </w:rPr>
      </w:pPr>
      <w:r w:rsidRPr="000361CC">
        <w:rPr>
          <w:rStyle w:val="BookTitle"/>
        </w:rPr>
        <w:t>Hyatt Regency Miami</w:t>
      </w:r>
    </w:p>
    <w:p w:rsidR="000361CC" w:rsidRPr="000361CC" w:rsidRDefault="000361CC" w:rsidP="000361CC">
      <w:pPr>
        <w:spacing w:before="0"/>
        <w:rPr>
          <w:rStyle w:val="BookTitle"/>
        </w:rPr>
      </w:pPr>
      <w:r w:rsidRPr="000361CC">
        <w:rPr>
          <w:rStyle w:val="BookTitle"/>
        </w:rPr>
        <w:tab/>
        <w:t>400 South East Second Ave</w:t>
      </w:r>
    </w:p>
    <w:p w:rsidR="005F1710" w:rsidRPr="000361CC" w:rsidRDefault="000361CC" w:rsidP="000361CC">
      <w:pPr>
        <w:spacing w:before="0"/>
        <w:rPr>
          <w:rStyle w:val="BookTitle"/>
        </w:rPr>
      </w:pPr>
      <w:r w:rsidRPr="000361CC">
        <w:rPr>
          <w:rStyle w:val="BookTitle"/>
        </w:rPr>
        <w:tab/>
        <w:t>Miami, Florida 33131</w:t>
      </w:r>
    </w:p>
    <w:p w:rsidR="000361CC" w:rsidRPr="00441FC4" w:rsidRDefault="000361CC" w:rsidP="000361CC">
      <w:pPr>
        <w:spacing w:before="0"/>
        <w:rPr>
          <w:rStyle w:val="BookTitle"/>
        </w:rPr>
      </w:pPr>
    </w:p>
    <w:p w:rsidR="000361CC" w:rsidRPr="00441FC4" w:rsidRDefault="00441FC4" w:rsidP="000361CC">
      <w:pPr>
        <w:spacing w:before="0"/>
        <w:rPr>
          <w:rStyle w:val="BookTitle"/>
        </w:rPr>
      </w:pPr>
      <w:proofErr w:type="spellStart"/>
      <w:r w:rsidRPr="00441FC4">
        <w:rPr>
          <w:rStyle w:val="BookTitle"/>
        </w:rPr>
        <w:t>GoToMeeting</w:t>
      </w:r>
      <w:proofErr w:type="spellEnd"/>
      <w:r w:rsidRPr="00441FC4">
        <w:rPr>
          <w:rStyle w:val="BookTitle"/>
        </w:rPr>
        <w:t xml:space="preserve"> Information:</w:t>
      </w:r>
    </w:p>
    <w:p w:rsidR="00441FC4" w:rsidRPr="00441FC4" w:rsidRDefault="00441FC4" w:rsidP="00441FC4">
      <w:pPr>
        <w:spacing w:before="0" w:line="240" w:lineRule="auto"/>
        <w:ind w:left="720"/>
        <w:rPr>
          <w:rStyle w:val="BookTitle"/>
        </w:rPr>
      </w:pPr>
      <w:r w:rsidRPr="00441FC4">
        <w:rPr>
          <w:rStyle w:val="BookTitle"/>
        </w:rPr>
        <w:t xml:space="preserve">Website: </w:t>
      </w:r>
      <w:hyperlink r:id="rId7" w:tgtFrame="_blank" w:history="1">
        <w:r w:rsidRPr="00441FC4">
          <w:rPr>
            <w:rStyle w:val="BookTitle"/>
            <w:color w:val="548DD4" w:themeColor="text2" w:themeTint="99"/>
            <w:u w:val="single"/>
          </w:rPr>
          <w:t>https://www1.gotomeeting.com/join/889038481</w:t>
        </w:r>
      </w:hyperlink>
    </w:p>
    <w:p w:rsidR="00441FC4" w:rsidRPr="00441FC4" w:rsidRDefault="00441FC4" w:rsidP="00441FC4">
      <w:pPr>
        <w:spacing w:before="0" w:line="240" w:lineRule="auto"/>
        <w:ind w:left="720"/>
        <w:rPr>
          <w:rStyle w:val="BookTitle"/>
        </w:rPr>
      </w:pPr>
      <w:r w:rsidRPr="00441FC4">
        <w:rPr>
          <w:rStyle w:val="BookTitle"/>
        </w:rPr>
        <w:t>Phone: 866-528-2256        </w:t>
      </w:r>
    </w:p>
    <w:p w:rsidR="00441FC4" w:rsidRPr="00441FC4" w:rsidRDefault="00441FC4" w:rsidP="00441FC4">
      <w:pPr>
        <w:spacing w:before="0" w:line="240" w:lineRule="auto"/>
        <w:ind w:left="720"/>
        <w:rPr>
          <w:rStyle w:val="BookTitle"/>
        </w:rPr>
      </w:pPr>
      <w:r w:rsidRPr="00441FC4">
        <w:rPr>
          <w:rStyle w:val="BookTitle"/>
        </w:rPr>
        <w:t>Access Code:  7637719       </w:t>
      </w:r>
    </w:p>
    <w:p w:rsidR="00441FC4" w:rsidRDefault="00441FC4" w:rsidP="00441FC4">
      <w:pPr>
        <w:spacing w:before="0" w:line="240" w:lineRule="auto"/>
        <w:ind w:left="720"/>
        <w:rPr>
          <w:rStyle w:val="BookTitle"/>
        </w:rPr>
      </w:pPr>
      <w:r w:rsidRPr="00441FC4">
        <w:rPr>
          <w:rStyle w:val="BookTitle"/>
        </w:rPr>
        <w:t>Meeting ID: 889-038-481</w:t>
      </w:r>
    </w:p>
    <w:p w:rsidR="004F5B84" w:rsidRDefault="004F5B84" w:rsidP="004F5B84">
      <w:pPr>
        <w:spacing w:before="0" w:line="240" w:lineRule="auto"/>
        <w:rPr>
          <w:rStyle w:val="BookTitle"/>
        </w:rPr>
      </w:pPr>
    </w:p>
    <w:p w:rsidR="004F5B84" w:rsidRPr="005F1710" w:rsidRDefault="004F5B84" w:rsidP="004F5B84">
      <w:pPr>
        <w:spacing w:before="0" w:line="240" w:lineRule="auto"/>
        <w:rPr>
          <w:rStyle w:val="BookTitle"/>
          <w:b w:val="0"/>
        </w:rPr>
      </w:pPr>
      <w:r>
        <w:rPr>
          <w:rStyle w:val="BookTitle"/>
        </w:rPr>
        <w:t xml:space="preserve">RSVP Here: </w:t>
      </w:r>
      <w:hyperlink r:id="rId8" w:history="1">
        <w:r w:rsidR="005F1710" w:rsidRPr="005F1710">
          <w:rPr>
            <w:rStyle w:val="BookTitle"/>
            <w:color w:val="548DD4" w:themeColor="text2" w:themeTint="99"/>
            <w:u w:val="single"/>
          </w:rPr>
          <w:t>http://bit.ly/1jLwAjh</w:t>
        </w:r>
      </w:hyperlink>
      <w:r w:rsidR="005F1710">
        <w:rPr>
          <w:rStyle w:val="BookTitle"/>
        </w:rPr>
        <w:t xml:space="preserve"> </w:t>
      </w:r>
    </w:p>
    <w:p w:rsidR="000361CC" w:rsidRPr="00EF0E91" w:rsidRDefault="000361CC" w:rsidP="000361CC">
      <w:pPr>
        <w:pStyle w:val="Heading2"/>
        <w:numPr>
          <w:ilvl w:val="0"/>
          <w:numId w:val="1"/>
        </w:numPr>
      </w:pPr>
      <w:r w:rsidRPr="00EF0E91">
        <w:t>Welcome and Introductions – 10min</w:t>
      </w:r>
    </w:p>
    <w:p w:rsidR="000361CC" w:rsidRPr="00EF0E91" w:rsidRDefault="000361CC" w:rsidP="00441FC4">
      <w:pPr>
        <w:spacing w:before="0"/>
        <w:ind w:firstLine="720"/>
      </w:pPr>
      <w:r w:rsidRPr="00EF0E91">
        <w:t>Quick introduction of everyone at the meeting and on the conference call</w:t>
      </w:r>
    </w:p>
    <w:p w:rsidR="000361CC" w:rsidRPr="00EF0E91" w:rsidRDefault="000361CC" w:rsidP="000361CC">
      <w:pPr>
        <w:pStyle w:val="Heading2"/>
        <w:numPr>
          <w:ilvl w:val="0"/>
          <w:numId w:val="1"/>
        </w:numPr>
      </w:pPr>
      <w:r w:rsidRPr="00EF0E91">
        <w:t xml:space="preserve">Sub Committee Reports </w:t>
      </w:r>
      <w:r w:rsidR="00441FC4">
        <w:t>– 2</w:t>
      </w:r>
      <w:r w:rsidRPr="00EF0E91">
        <w:t xml:space="preserve">0min </w:t>
      </w:r>
    </w:p>
    <w:p w:rsidR="000361CC" w:rsidRPr="00EF0E91" w:rsidRDefault="000361CC" w:rsidP="000361CC">
      <w:pPr>
        <w:pStyle w:val="Heading3"/>
        <w:numPr>
          <w:ilvl w:val="1"/>
          <w:numId w:val="1"/>
        </w:numPr>
      </w:pPr>
      <w:r w:rsidRPr="00EF0E91">
        <w:t>Review of Minutes</w:t>
      </w:r>
      <w:r w:rsidR="00441FC4">
        <w:t xml:space="preserve"> and Survey Results</w:t>
      </w:r>
      <w:r w:rsidRPr="00EF0E91">
        <w:t xml:space="preserve"> </w:t>
      </w:r>
      <w:r w:rsidR="00441FC4">
        <w:t>from Annual Meeting Committee Meeting (</w:t>
      </w:r>
      <w:proofErr w:type="spellStart"/>
      <w:r w:rsidR="00441FC4">
        <w:t>Ema</w:t>
      </w:r>
      <w:proofErr w:type="spellEnd"/>
      <w:r w:rsidR="00441FC4">
        <w:t xml:space="preserve"> Yamamoto)</w:t>
      </w:r>
    </w:p>
    <w:p w:rsidR="000361CC" w:rsidRPr="00EF0E91" w:rsidRDefault="000361CC" w:rsidP="00441FC4">
      <w:pPr>
        <w:spacing w:before="0"/>
        <w:ind w:left="360" w:firstLine="720"/>
      </w:pPr>
      <w:r w:rsidRPr="00EF0E91">
        <w:t xml:space="preserve">Discuss and review what occurred </w:t>
      </w:r>
      <w:r w:rsidR="00441FC4">
        <w:t>at the Annual Meeting</w:t>
      </w:r>
    </w:p>
    <w:p w:rsidR="00441FC4" w:rsidRPr="00EF0E91" w:rsidRDefault="00441FC4" w:rsidP="00441FC4">
      <w:pPr>
        <w:pStyle w:val="Heading3"/>
        <w:numPr>
          <w:ilvl w:val="1"/>
          <w:numId w:val="1"/>
        </w:numPr>
      </w:pPr>
      <w:r w:rsidRPr="00EF0E91">
        <w:t>Research (Wes Marshall)</w:t>
      </w:r>
    </w:p>
    <w:p w:rsidR="00441FC4" w:rsidRDefault="00441FC4" w:rsidP="00441FC4">
      <w:pPr>
        <w:spacing w:before="0"/>
        <w:ind w:left="360" w:firstLine="720"/>
      </w:pPr>
      <w:r w:rsidRPr="00EF0E91">
        <w:t>Updates on the submittal of paper topics / calls for papers</w:t>
      </w:r>
    </w:p>
    <w:p w:rsidR="000361CC" w:rsidRPr="00EF0E91" w:rsidRDefault="000361CC" w:rsidP="000361CC">
      <w:pPr>
        <w:pStyle w:val="Heading3"/>
        <w:numPr>
          <w:ilvl w:val="1"/>
          <w:numId w:val="1"/>
        </w:numPr>
      </w:pPr>
      <w:r w:rsidRPr="00EF0E91">
        <w:t>Annual Meeting Organizing Group (</w:t>
      </w:r>
      <w:r w:rsidR="00441FC4">
        <w:t>Fred Dock, Aimee Jefferson, Jamie Parks</w:t>
      </w:r>
      <w:r w:rsidRPr="00EF0E91">
        <w:t>)</w:t>
      </w:r>
    </w:p>
    <w:p w:rsidR="000361CC" w:rsidRPr="00EF0E91" w:rsidRDefault="000361CC" w:rsidP="00441FC4">
      <w:pPr>
        <w:spacing w:before="0"/>
        <w:ind w:left="360" w:firstLine="720"/>
      </w:pPr>
      <w:r w:rsidRPr="00EF0E91">
        <w:t>Updates on the planning of sessions and workshops</w:t>
      </w:r>
    </w:p>
    <w:p w:rsidR="000361CC" w:rsidRPr="00EF0E91" w:rsidRDefault="000361CC" w:rsidP="000361CC">
      <w:pPr>
        <w:pStyle w:val="Heading3"/>
        <w:numPr>
          <w:ilvl w:val="1"/>
          <w:numId w:val="1"/>
        </w:numPr>
      </w:pPr>
      <w:r w:rsidRPr="00EF0E91">
        <w:t xml:space="preserve">Communication (Stephanie Dock) </w:t>
      </w:r>
    </w:p>
    <w:p w:rsidR="000361CC" w:rsidRPr="00EF0E91" w:rsidRDefault="000361CC" w:rsidP="00441FC4">
      <w:pPr>
        <w:spacing w:before="0"/>
        <w:ind w:left="360" w:firstLine="720"/>
      </w:pPr>
      <w:r w:rsidRPr="00EF0E91">
        <w:t>Updates on the website</w:t>
      </w:r>
      <w:r w:rsidR="00661603">
        <w:t>, quarterly newsletter</w:t>
      </w:r>
    </w:p>
    <w:p w:rsidR="000361CC" w:rsidRPr="00EF0E91" w:rsidRDefault="000361CC" w:rsidP="000361CC">
      <w:pPr>
        <w:pStyle w:val="Heading3"/>
        <w:numPr>
          <w:ilvl w:val="1"/>
          <w:numId w:val="1"/>
        </w:numPr>
      </w:pPr>
      <w:r w:rsidRPr="00EF0E91">
        <w:t>Paper Review (</w:t>
      </w:r>
      <w:r w:rsidR="00441FC4">
        <w:t xml:space="preserve">Eric </w:t>
      </w:r>
      <w:proofErr w:type="spellStart"/>
      <w:r w:rsidR="00441FC4">
        <w:t>Sundquist</w:t>
      </w:r>
      <w:proofErr w:type="spellEnd"/>
      <w:r w:rsidR="00441FC4">
        <w:t xml:space="preserve">, Christine </w:t>
      </w:r>
      <w:proofErr w:type="spellStart"/>
      <w:r w:rsidR="00441FC4">
        <w:t>Yager</w:t>
      </w:r>
      <w:proofErr w:type="spellEnd"/>
      <w:r w:rsidRPr="00EF0E91">
        <w:t>)</w:t>
      </w:r>
    </w:p>
    <w:p w:rsidR="000361CC" w:rsidRPr="00EF0E91" w:rsidRDefault="000361CC" w:rsidP="00441FC4">
      <w:pPr>
        <w:spacing w:before="0"/>
        <w:ind w:left="360" w:firstLine="720"/>
      </w:pPr>
      <w:r w:rsidRPr="00EF0E91">
        <w:t>Updates on the receiving and distribution of papers</w:t>
      </w:r>
    </w:p>
    <w:p w:rsidR="0029661B" w:rsidRDefault="0029661B" w:rsidP="000361CC">
      <w:pPr>
        <w:pStyle w:val="Heading2"/>
        <w:numPr>
          <w:ilvl w:val="0"/>
          <w:numId w:val="1"/>
        </w:numPr>
      </w:pPr>
      <w:r>
        <w:t>TRB Liaison Report – 5min</w:t>
      </w:r>
    </w:p>
    <w:p w:rsidR="0029661B" w:rsidRPr="0029661B" w:rsidRDefault="0029661B" w:rsidP="0029661B">
      <w:pPr>
        <w:pStyle w:val="Heading2"/>
        <w:numPr>
          <w:ilvl w:val="0"/>
          <w:numId w:val="1"/>
        </w:numPr>
      </w:pPr>
      <w:r>
        <w:t>NACTO Update – 5min</w:t>
      </w:r>
    </w:p>
    <w:p w:rsidR="000361CC" w:rsidRPr="00EF0E91" w:rsidRDefault="000361CC" w:rsidP="000361CC">
      <w:pPr>
        <w:pStyle w:val="Heading2"/>
        <w:numPr>
          <w:ilvl w:val="0"/>
          <w:numId w:val="1"/>
        </w:numPr>
      </w:pPr>
      <w:r w:rsidRPr="00EF0E91">
        <w:t xml:space="preserve">Strategic Plan </w:t>
      </w:r>
      <w:r w:rsidR="00661603">
        <w:t xml:space="preserve">Committee </w:t>
      </w:r>
      <w:r w:rsidRPr="00EF0E91">
        <w:t xml:space="preserve">Discussion – 60min </w:t>
      </w:r>
    </w:p>
    <w:p w:rsidR="000361CC" w:rsidRDefault="00441FC4" w:rsidP="00441FC4">
      <w:pPr>
        <w:spacing w:before="0"/>
        <w:ind w:left="360"/>
      </w:pPr>
      <w:r>
        <w:t xml:space="preserve">Steve Buckley, Julia Salinas, Andrea </w:t>
      </w:r>
      <w:proofErr w:type="spellStart"/>
      <w:r>
        <w:t>d’Amato</w:t>
      </w:r>
      <w:proofErr w:type="spellEnd"/>
      <w:r>
        <w:t>, and Karina Ricks will introduce Strategic Plan and Vision.</w:t>
      </w:r>
    </w:p>
    <w:p w:rsidR="00441FC4" w:rsidRPr="00860537" w:rsidRDefault="00441FC4" w:rsidP="00441FC4">
      <w:pPr>
        <w:pStyle w:val="Heading2"/>
        <w:numPr>
          <w:ilvl w:val="0"/>
          <w:numId w:val="1"/>
        </w:numPr>
      </w:pPr>
      <w:r>
        <w:t>Member and Friend Presentations – 10</w:t>
      </w:r>
      <w:r w:rsidRPr="00EF0E91">
        <w:t xml:space="preserve">min </w:t>
      </w:r>
    </w:p>
    <w:p w:rsidR="000361CC" w:rsidRPr="00860537" w:rsidRDefault="00441FC4" w:rsidP="000361CC">
      <w:pPr>
        <w:pStyle w:val="Heading2"/>
        <w:numPr>
          <w:ilvl w:val="0"/>
          <w:numId w:val="1"/>
        </w:numPr>
      </w:pPr>
      <w:r>
        <w:t>Open Floor for Announcements – 10</w:t>
      </w:r>
      <w:r w:rsidR="000361CC" w:rsidRPr="00EF0E91">
        <w:t xml:space="preserve">min </w:t>
      </w:r>
    </w:p>
    <w:p w:rsidR="000361CC" w:rsidRPr="000361CC" w:rsidRDefault="000361CC" w:rsidP="000361CC">
      <w:pPr>
        <w:spacing w:before="0"/>
      </w:pPr>
    </w:p>
    <w:sectPr w:rsidR="000361CC" w:rsidRPr="000361CC" w:rsidSect="00441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403B"/>
    <w:multiLevelType w:val="hybridMultilevel"/>
    <w:tmpl w:val="F4B4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61CC"/>
    <w:rsid w:val="000361CC"/>
    <w:rsid w:val="0010715C"/>
    <w:rsid w:val="002204EC"/>
    <w:rsid w:val="0029661B"/>
    <w:rsid w:val="00441FC4"/>
    <w:rsid w:val="004F5B84"/>
    <w:rsid w:val="00564EEF"/>
    <w:rsid w:val="005F1710"/>
    <w:rsid w:val="00661603"/>
    <w:rsid w:val="006C54BD"/>
    <w:rsid w:val="00BA5F7B"/>
    <w:rsid w:val="00C900E0"/>
    <w:rsid w:val="00CC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B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1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1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61CC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1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36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1CC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BookTitle">
    <w:name w:val="Book Title"/>
    <w:basedOn w:val="DefaultParagraphFont"/>
    <w:uiPriority w:val="33"/>
    <w:qFormat/>
    <w:rsid w:val="000361CC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441F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1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jLwAjh" TargetMode="External"/><Relationship Id="rId3" Type="http://schemas.openxmlformats.org/officeDocument/2006/relationships/styles" Target="styles.xml"/><Relationship Id="rId7" Type="http://schemas.openxmlformats.org/officeDocument/2006/relationships/hyperlink" Target="https://mymail.phila.gov/owa/redir.aspx?C=ZuzoqC-RVECNIR-8DziC5Keb1_IFItEIrEZZLTi2i5V3FmtBQBCY0bxqBrcjAgNYcyxfMJaXxtc.&amp;URL=https%3a%2f%2fwww1.gotomeeting.com%2fjoin%2f8890384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1bhQ7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BC96-2419-4A59-835B-6B219003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ema.yamamoto</dc:creator>
  <cp:lastModifiedBy>ema.yamamoto</cp:lastModifiedBy>
  <cp:revision>3</cp:revision>
  <cp:lastPrinted>2014-04-03T14:08:00Z</cp:lastPrinted>
  <dcterms:created xsi:type="dcterms:W3CDTF">2014-04-04T19:48:00Z</dcterms:created>
  <dcterms:modified xsi:type="dcterms:W3CDTF">2014-04-04T20:01:00Z</dcterms:modified>
</cp:coreProperties>
</file>