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A64E" w14:textId="77777777" w:rsidR="00DB6398" w:rsidRDefault="00DB6398" w:rsidP="00DB6398">
      <w:pPr>
        <w:rPr>
          <w:rFonts w:eastAsia="Times New Roman"/>
          <w:b/>
          <w:bCs/>
        </w:rPr>
      </w:pPr>
    </w:p>
    <w:p w14:paraId="5F006D56" w14:textId="77777777" w:rsidR="00DB6398" w:rsidRDefault="00DB6398" w:rsidP="00DB6398">
      <w:pPr>
        <w:rPr>
          <w:rFonts w:eastAsia="Times New Roman"/>
        </w:rPr>
      </w:pPr>
      <w:r>
        <w:rPr>
          <w:rFonts w:eastAsia="Times New Roman"/>
        </w:rPr>
        <w:t xml:space="preserve">TRB City Transportation Issues Coordinating Council </w:t>
      </w:r>
    </w:p>
    <w:p w14:paraId="54A9EBDD" w14:textId="07BC19C0" w:rsidR="00DB6398" w:rsidRDefault="00DB6398" w:rsidP="00DB6398">
      <w:pPr>
        <w:rPr>
          <w:rFonts w:eastAsia="Times New Roman"/>
          <w:b/>
          <w:bCs/>
        </w:rPr>
      </w:pPr>
      <w:r>
        <w:rPr>
          <w:rFonts w:eastAsia="Times New Roman"/>
          <w:b/>
          <w:bCs/>
        </w:rPr>
        <w:t>9/8/2022 Meeting Minutes</w:t>
      </w:r>
    </w:p>
    <w:p w14:paraId="11CA5247" w14:textId="77777777" w:rsidR="00DB6398" w:rsidRDefault="00DB6398" w:rsidP="00DB6398">
      <w:pPr>
        <w:rPr>
          <w:rFonts w:eastAsia="Times New Roman"/>
          <w:b/>
          <w:bCs/>
        </w:rPr>
      </w:pPr>
    </w:p>
    <w:p w14:paraId="3894A081" w14:textId="73C1C91D" w:rsidR="00DB6398" w:rsidRDefault="00DB6398" w:rsidP="00DB6398">
      <w:pPr>
        <w:rPr>
          <w:rFonts w:eastAsia="Times New Roman"/>
          <w:b/>
          <w:bCs/>
        </w:rPr>
      </w:pPr>
      <w:r>
        <w:rPr>
          <w:rFonts w:eastAsia="Times New Roman"/>
          <w:b/>
          <w:bCs/>
        </w:rPr>
        <w:t>Welcome &amp; Why We Are Here</w:t>
      </w:r>
    </w:p>
    <w:p w14:paraId="6C4D4203" w14:textId="77777777" w:rsidR="00DB6398" w:rsidRDefault="00DB6398" w:rsidP="00DB6398">
      <w:pPr>
        <w:rPr>
          <w:rFonts w:eastAsia="Times New Roman"/>
          <w:b/>
          <w:bCs/>
        </w:rPr>
      </w:pPr>
    </w:p>
    <w:p w14:paraId="03A03462" w14:textId="105DA64E" w:rsidR="00DB6398" w:rsidRDefault="00DB6398" w:rsidP="00DB6398">
      <w:pPr>
        <w:rPr>
          <w:rFonts w:eastAsia="Times New Roman"/>
          <w:b/>
          <w:bCs/>
        </w:rPr>
      </w:pPr>
      <w:r>
        <w:rPr>
          <w:rFonts w:eastAsia="Times New Roman"/>
          <w:b/>
          <w:bCs/>
        </w:rPr>
        <w:t>How does research influence the work that gets done? How to connect cities, states and researchers? Are we aware of the issues we need research on? How do we come together to discuss common issues? Overlap with AASHTO – how do we connect NACTO/AASHTO?</w:t>
      </w:r>
    </w:p>
    <w:p w14:paraId="14BF88A1" w14:textId="77777777" w:rsidR="00DB6398" w:rsidRDefault="00DB6398" w:rsidP="00DB6398">
      <w:pPr>
        <w:rPr>
          <w:rFonts w:eastAsia="Times New Roman"/>
          <w:b/>
          <w:bCs/>
        </w:rPr>
      </w:pPr>
    </w:p>
    <w:p w14:paraId="1C6A0967" w14:textId="77777777" w:rsidR="00DB6398" w:rsidRDefault="00DB6398" w:rsidP="00DB6398">
      <w:pPr>
        <w:rPr>
          <w:rFonts w:eastAsia="Times New Roman"/>
          <w:b/>
          <w:bCs/>
        </w:rPr>
      </w:pPr>
      <w:r>
        <w:rPr>
          <w:rFonts w:eastAsia="Times New Roman"/>
          <w:b/>
          <w:bCs/>
        </w:rPr>
        <w:t xml:space="preserve">Problem: Cities don’t do formal research. Cities don’t have a voice at the table. </w:t>
      </w:r>
    </w:p>
    <w:p w14:paraId="6A466703" w14:textId="77777777" w:rsidR="00DB6398" w:rsidRDefault="00DB6398" w:rsidP="00DB6398">
      <w:pPr>
        <w:pStyle w:val="ListParagraph"/>
        <w:numPr>
          <w:ilvl w:val="0"/>
          <w:numId w:val="3"/>
        </w:numPr>
        <w:rPr>
          <w:rFonts w:eastAsia="Times New Roman"/>
          <w:b/>
          <w:bCs/>
        </w:rPr>
      </w:pPr>
      <w:r w:rsidRPr="00DB6398">
        <w:rPr>
          <w:rFonts w:eastAsia="Times New Roman"/>
          <w:b/>
          <w:bCs/>
        </w:rPr>
        <w:t xml:space="preserve">Dominated by states and consultants. </w:t>
      </w:r>
    </w:p>
    <w:p w14:paraId="0DC181AB" w14:textId="58A8B8A0" w:rsidR="00DB6398" w:rsidRDefault="00DB6398" w:rsidP="00DB6398">
      <w:pPr>
        <w:pStyle w:val="ListParagraph"/>
        <w:numPr>
          <w:ilvl w:val="0"/>
          <w:numId w:val="3"/>
        </w:numPr>
        <w:rPr>
          <w:rFonts w:eastAsia="Times New Roman"/>
          <w:b/>
          <w:bCs/>
        </w:rPr>
      </w:pPr>
      <w:r w:rsidRPr="00DB6398">
        <w:rPr>
          <w:rFonts w:eastAsia="Times New Roman"/>
          <w:b/>
          <w:bCs/>
        </w:rPr>
        <w:t>Funding goes to roads/highways, need for bike/ped</w:t>
      </w:r>
    </w:p>
    <w:p w14:paraId="5BBFAE49" w14:textId="511D2DD8" w:rsidR="001F38E1" w:rsidRDefault="001F38E1" w:rsidP="00DB6398">
      <w:pPr>
        <w:pStyle w:val="ListParagraph"/>
        <w:numPr>
          <w:ilvl w:val="0"/>
          <w:numId w:val="3"/>
        </w:numPr>
        <w:rPr>
          <w:rFonts w:eastAsia="Times New Roman"/>
          <w:b/>
          <w:bCs/>
        </w:rPr>
      </w:pPr>
      <w:r>
        <w:rPr>
          <w:rFonts w:eastAsia="Times New Roman"/>
          <w:b/>
          <w:bCs/>
        </w:rPr>
        <w:t>Most state research does not address city issues</w:t>
      </w:r>
    </w:p>
    <w:p w14:paraId="677485B1" w14:textId="1B474FDF" w:rsidR="001B215A" w:rsidRDefault="001B215A" w:rsidP="00DB6398">
      <w:pPr>
        <w:pStyle w:val="ListParagraph"/>
        <w:numPr>
          <w:ilvl w:val="0"/>
          <w:numId w:val="3"/>
        </w:numPr>
        <w:rPr>
          <w:rFonts w:eastAsia="Times New Roman"/>
          <w:b/>
          <w:bCs/>
        </w:rPr>
      </w:pPr>
      <w:r>
        <w:rPr>
          <w:rFonts w:eastAsia="Times New Roman"/>
          <w:b/>
          <w:bCs/>
        </w:rPr>
        <w:t>States and cities don’t have the same research priorities</w:t>
      </w:r>
    </w:p>
    <w:p w14:paraId="19CFEEB6" w14:textId="2F6B4717" w:rsidR="001B215A" w:rsidRDefault="001B215A" w:rsidP="00DB6398">
      <w:pPr>
        <w:pStyle w:val="ListParagraph"/>
        <w:numPr>
          <w:ilvl w:val="0"/>
          <w:numId w:val="3"/>
        </w:numPr>
        <w:rPr>
          <w:rFonts w:eastAsia="Times New Roman"/>
          <w:b/>
          <w:bCs/>
        </w:rPr>
      </w:pPr>
      <w:r>
        <w:rPr>
          <w:rFonts w:eastAsia="Times New Roman"/>
          <w:b/>
          <w:bCs/>
        </w:rPr>
        <w:t>Not all states and cities have good relationships or a connection to their research team</w:t>
      </w:r>
    </w:p>
    <w:p w14:paraId="68F19FAE" w14:textId="77777777" w:rsidR="00DB6398" w:rsidRDefault="00DB6398" w:rsidP="00DB6398">
      <w:pPr>
        <w:rPr>
          <w:rFonts w:eastAsia="Times New Roman"/>
          <w:b/>
          <w:bCs/>
        </w:rPr>
      </w:pPr>
    </w:p>
    <w:p w14:paraId="403C8691" w14:textId="6AEA5D41" w:rsidR="00DB6398" w:rsidRDefault="00DB6398" w:rsidP="00DB6398">
      <w:pPr>
        <w:rPr>
          <w:rFonts w:eastAsia="Times New Roman"/>
          <w:b/>
          <w:bCs/>
        </w:rPr>
      </w:pPr>
      <w:r>
        <w:rPr>
          <w:rFonts w:eastAsia="Times New Roman"/>
          <w:b/>
          <w:bCs/>
        </w:rPr>
        <w:br/>
        <w:t xml:space="preserve">How Do We Get It Done </w:t>
      </w:r>
    </w:p>
    <w:p w14:paraId="6DAB556A" w14:textId="77777777" w:rsidR="00DB6398" w:rsidRDefault="00DB6398" w:rsidP="00DB6398">
      <w:pPr>
        <w:rPr>
          <w:rFonts w:eastAsia="Times New Roman"/>
        </w:rPr>
      </w:pPr>
    </w:p>
    <w:p w14:paraId="31EA8A51" w14:textId="4926877A" w:rsidR="00DB6398" w:rsidRDefault="00DB6398" w:rsidP="00DB6398">
      <w:pPr>
        <w:pStyle w:val="ListParagraph"/>
        <w:numPr>
          <w:ilvl w:val="0"/>
          <w:numId w:val="2"/>
        </w:numPr>
        <w:rPr>
          <w:rFonts w:eastAsia="Times New Roman"/>
        </w:rPr>
      </w:pPr>
      <w:r w:rsidRPr="00DB6398">
        <w:rPr>
          <w:rFonts w:eastAsia="Times New Roman"/>
        </w:rPr>
        <w:t>Introduction to U.S. Research Funding</w:t>
      </w:r>
    </w:p>
    <w:p w14:paraId="2DD37E71" w14:textId="77777777" w:rsidR="00DB6398" w:rsidRPr="00DB6398" w:rsidRDefault="00DB6398" w:rsidP="00DB6398">
      <w:pPr>
        <w:pStyle w:val="ListParagraph"/>
        <w:numPr>
          <w:ilvl w:val="1"/>
          <w:numId w:val="2"/>
        </w:numPr>
        <w:rPr>
          <w:rFonts w:eastAsia="Times New Roman"/>
        </w:rPr>
      </w:pPr>
      <w:r w:rsidRPr="00DB6398">
        <w:rPr>
          <w:rFonts w:eastAsia="Times New Roman"/>
        </w:rPr>
        <w:t>MUTCD is only 13% city rep</w:t>
      </w:r>
    </w:p>
    <w:p w14:paraId="25A67484" w14:textId="7425AFE7" w:rsidR="00DB6398" w:rsidRPr="00DB6398" w:rsidRDefault="00DB6398" w:rsidP="00DB6398">
      <w:pPr>
        <w:pStyle w:val="ListParagraph"/>
        <w:numPr>
          <w:ilvl w:val="1"/>
          <w:numId w:val="2"/>
        </w:numPr>
        <w:rPr>
          <w:rFonts w:eastAsia="Times New Roman"/>
        </w:rPr>
      </w:pPr>
      <w:r w:rsidRPr="00DB6398">
        <w:rPr>
          <w:rFonts w:eastAsia="Times New Roman"/>
        </w:rPr>
        <w:t>TCRP, NCHRP dominated by states</w:t>
      </w:r>
    </w:p>
    <w:p w14:paraId="662837A6" w14:textId="388851CC" w:rsidR="00DB6398" w:rsidRDefault="001F38E1" w:rsidP="00DB6398">
      <w:pPr>
        <w:pStyle w:val="ListParagraph"/>
        <w:numPr>
          <w:ilvl w:val="1"/>
          <w:numId w:val="2"/>
        </w:numPr>
        <w:rPr>
          <w:rFonts w:eastAsia="Times New Roman"/>
        </w:rPr>
      </w:pPr>
      <w:r>
        <w:rPr>
          <w:rFonts w:eastAsia="Times New Roman"/>
        </w:rPr>
        <w:t xml:space="preserve">States </w:t>
      </w:r>
      <w:r w:rsidR="009A4421">
        <w:rPr>
          <w:rFonts w:eastAsia="Times New Roman"/>
        </w:rPr>
        <w:t>set aside</w:t>
      </w:r>
      <w:r>
        <w:rPr>
          <w:rFonts w:eastAsia="Times New Roman"/>
        </w:rPr>
        <w:t xml:space="preserve"> 2% </w:t>
      </w:r>
      <w:r w:rsidR="009A4421">
        <w:rPr>
          <w:rFonts w:eastAsia="Times New Roman"/>
        </w:rPr>
        <w:t>of federal funding for research and planning (25% of that goes to research)</w:t>
      </w:r>
    </w:p>
    <w:p w14:paraId="602C8547" w14:textId="58E629BC" w:rsidR="009A4421" w:rsidRDefault="001F38E1" w:rsidP="00DB6398">
      <w:pPr>
        <w:pStyle w:val="ListParagraph"/>
        <w:numPr>
          <w:ilvl w:val="1"/>
          <w:numId w:val="2"/>
        </w:numPr>
        <w:rPr>
          <w:rFonts w:eastAsia="Times New Roman"/>
        </w:rPr>
      </w:pPr>
      <w:r>
        <w:rPr>
          <w:rFonts w:eastAsia="Times New Roman"/>
        </w:rPr>
        <w:t xml:space="preserve">Pooled </w:t>
      </w:r>
      <w:r w:rsidR="009A4421">
        <w:rPr>
          <w:rFonts w:eastAsia="Times New Roman"/>
        </w:rPr>
        <w:t>Fund Program – mostly known to State DOTs and FHWA, allows pooling of funds, quite easy for state DOTs and FHWA to access, has to be led by one of them. But partners can go beyond states.</w:t>
      </w:r>
    </w:p>
    <w:p w14:paraId="114D99D9" w14:textId="60B6CEE8" w:rsidR="001F38E1" w:rsidRDefault="001F38E1" w:rsidP="009A4421">
      <w:pPr>
        <w:pStyle w:val="ListParagraph"/>
        <w:numPr>
          <w:ilvl w:val="2"/>
          <w:numId w:val="2"/>
        </w:numPr>
        <w:rPr>
          <w:rFonts w:eastAsia="Times New Roman"/>
        </w:rPr>
      </w:pPr>
      <w:r>
        <w:rPr>
          <w:rFonts w:eastAsia="Times New Roman"/>
        </w:rPr>
        <w:t>for urban research – could NACTO help match interested cities</w:t>
      </w:r>
      <w:r w:rsidR="008066A2">
        <w:rPr>
          <w:rFonts w:eastAsia="Times New Roman"/>
        </w:rPr>
        <w:t xml:space="preserve"> to topics?</w:t>
      </w:r>
    </w:p>
    <w:p w14:paraId="6F13F936" w14:textId="2C7CF704" w:rsidR="001B215A" w:rsidRPr="00DB6398" w:rsidRDefault="001B215A" w:rsidP="00DB6398">
      <w:pPr>
        <w:pStyle w:val="ListParagraph"/>
        <w:numPr>
          <w:ilvl w:val="1"/>
          <w:numId w:val="2"/>
        </w:numPr>
        <w:rPr>
          <w:rFonts w:eastAsia="Times New Roman"/>
        </w:rPr>
      </w:pPr>
      <w:r>
        <w:rPr>
          <w:rFonts w:eastAsia="Times New Roman"/>
        </w:rPr>
        <w:t>5339 Urbanized Area Formula funds</w:t>
      </w:r>
    </w:p>
    <w:p w14:paraId="3D96870C" w14:textId="77777777" w:rsidR="00DB6398" w:rsidRDefault="00DB6398" w:rsidP="00DB6398">
      <w:pPr>
        <w:rPr>
          <w:rFonts w:eastAsia="Times New Roman"/>
        </w:rPr>
      </w:pPr>
    </w:p>
    <w:p w14:paraId="5044F5F3" w14:textId="77777777" w:rsidR="00DB6398" w:rsidRDefault="00DB6398" w:rsidP="00DB6398">
      <w:pPr>
        <w:rPr>
          <w:rFonts w:eastAsia="Times New Roman"/>
        </w:rPr>
      </w:pPr>
    </w:p>
    <w:p w14:paraId="4B4CEAF4" w14:textId="7DD0C005" w:rsidR="00DB6398" w:rsidRDefault="00DB6398" w:rsidP="00DB6398">
      <w:pPr>
        <w:pStyle w:val="ListParagraph"/>
        <w:numPr>
          <w:ilvl w:val="0"/>
          <w:numId w:val="2"/>
        </w:numPr>
        <w:rPr>
          <w:rFonts w:eastAsia="Times New Roman"/>
        </w:rPr>
      </w:pPr>
      <w:r w:rsidRPr="00DB6398">
        <w:rPr>
          <w:rFonts w:eastAsia="Times New Roman"/>
        </w:rPr>
        <w:t xml:space="preserve">Opportunities for Cities </w:t>
      </w:r>
    </w:p>
    <w:p w14:paraId="1F0DDEC2" w14:textId="77777777" w:rsidR="00DB6398" w:rsidRPr="00DB6398" w:rsidRDefault="00DB6398" w:rsidP="00DB6398">
      <w:pPr>
        <w:pStyle w:val="ListParagraph"/>
        <w:rPr>
          <w:rFonts w:eastAsia="Times New Roman"/>
        </w:rPr>
      </w:pPr>
    </w:p>
    <w:p w14:paraId="4C637860" w14:textId="41AA0246" w:rsidR="00DB6398" w:rsidRDefault="00DB6398" w:rsidP="00DB6398">
      <w:pPr>
        <w:pStyle w:val="ListParagraph"/>
        <w:numPr>
          <w:ilvl w:val="1"/>
          <w:numId w:val="2"/>
        </w:numPr>
        <w:rPr>
          <w:rFonts w:eastAsia="Times New Roman"/>
        </w:rPr>
      </w:pPr>
      <w:r>
        <w:rPr>
          <w:rFonts w:eastAsia="Times New Roman"/>
        </w:rPr>
        <w:t>Volunteer for Projects</w:t>
      </w:r>
      <w:r w:rsidR="001F38E1">
        <w:rPr>
          <w:rFonts w:eastAsia="Times New Roman"/>
        </w:rPr>
        <w:t xml:space="preserve"> (peer review, problem statement solicitation)</w:t>
      </w:r>
    </w:p>
    <w:p w14:paraId="3226165D" w14:textId="78892F53" w:rsidR="001F38E1" w:rsidRDefault="001F38E1" w:rsidP="00DB6398">
      <w:pPr>
        <w:pStyle w:val="ListParagraph"/>
        <w:numPr>
          <w:ilvl w:val="1"/>
          <w:numId w:val="2"/>
        </w:numPr>
        <w:rPr>
          <w:rFonts w:eastAsia="Times New Roman"/>
        </w:rPr>
      </w:pPr>
      <w:r>
        <w:rPr>
          <w:rFonts w:eastAsia="Times New Roman"/>
        </w:rPr>
        <w:t>Work with State DOT research office</w:t>
      </w:r>
    </w:p>
    <w:p w14:paraId="1643C2C6" w14:textId="77777777" w:rsidR="001F38E1" w:rsidRDefault="001F38E1" w:rsidP="001F38E1">
      <w:pPr>
        <w:pStyle w:val="ListParagraph"/>
        <w:numPr>
          <w:ilvl w:val="1"/>
          <w:numId w:val="2"/>
        </w:numPr>
        <w:rPr>
          <w:rFonts w:eastAsia="Times New Roman"/>
        </w:rPr>
      </w:pPr>
      <w:r>
        <w:rPr>
          <w:rFonts w:eastAsia="Times New Roman"/>
        </w:rPr>
        <w:t>Reach out to local research universities</w:t>
      </w:r>
      <w:r w:rsidRPr="001F38E1">
        <w:rPr>
          <w:rFonts w:eastAsia="Times New Roman"/>
        </w:rPr>
        <w:t xml:space="preserve"> </w:t>
      </w:r>
    </w:p>
    <w:p w14:paraId="4BF19F05" w14:textId="675CE9BA" w:rsidR="001F38E1" w:rsidRDefault="001F38E1" w:rsidP="001F38E1">
      <w:pPr>
        <w:pStyle w:val="ListParagraph"/>
        <w:numPr>
          <w:ilvl w:val="1"/>
          <w:numId w:val="2"/>
        </w:numPr>
        <w:rPr>
          <w:rFonts w:eastAsia="Times New Roman"/>
        </w:rPr>
      </w:pPr>
      <w:r w:rsidRPr="00DB6398">
        <w:rPr>
          <w:rFonts w:eastAsia="Times New Roman"/>
        </w:rPr>
        <w:t>Cities Funding Research</w:t>
      </w:r>
    </w:p>
    <w:p w14:paraId="727F8119" w14:textId="075D854B" w:rsidR="00C103D8" w:rsidRPr="00DB6398" w:rsidRDefault="00C103D8" w:rsidP="00C103D8">
      <w:pPr>
        <w:pStyle w:val="ListParagraph"/>
        <w:numPr>
          <w:ilvl w:val="2"/>
          <w:numId w:val="2"/>
        </w:numPr>
        <w:rPr>
          <w:rFonts w:eastAsia="Times New Roman"/>
        </w:rPr>
      </w:pPr>
      <w:r>
        <w:rPr>
          <w:rFonts w:eastAsia="Times New Roman"/>
        </w:rPr>
        <w:t>Pooled fund?</w:t>
      </w:r>
    </w:p>
    <w:p w14:paraId="41E98B26" w14:textId="22DB56F0" w:rsidR="001F38E1" w:rsidRDefault="001F38E1" w:rsidP="00DB6398">
      <w:pPr>
        <w:pStyle w:val="ListParagraph"/>
        <w:numPr>
          <w:ilvl w:val="1"/>
          <w:numId w:val="2"/>
        </w:numPr>
        <w:rPr>
          <w:rFonts w:eastAsia="Times New Roman"/>
        </w:rPr>
      </w:pPr>
      <w:r>
        <w:rPr>
          <w:rFonts w:eastAsia="Times New Roman"/>
        </w:rPr>
        <w:t>Could we start a NACTO research committee?</w:t>
      </w:r>
    </w:p>
    <w:p w14:paraId="2C30CFC5" w14:textId="77777777" w:rsidR="001B215A" w:rsidRDefault="001B215A" w:rsidP="001B215A">
      <w:pPr>
        <w:pStyle w:val="ListParagraph"/>
        <w:numPr>
          <w:ilvl w:val="2"/>
          <w:numId w:val="2"/>
        </w:numPr>
        <w:rPr>
          <w:rFonts w:eastAsia="Times New Roman"/>
        </w:rPr>
      </w:pPr>
      <w:r>
        <w:rPr>
          <w:rFonts w:eastAsia="Times New Roman"/>
        </w:rPr>
        <w:t xml:space="preserve">Could NACTO hire a staffer? </w:t>
      </w:r>
    </w:p>
    <w:p w14:paraId="53A2FB52" w14:textId="7DEDF083" w:rsidR="001B215A" w:rsidRDefault="001B215A" w:rsidP="001B215A">
      <w:pPr>
        <w:pStyle w:val="ListParagraph"/>
        <w:numPr>
          <w:ilvl w:val="2"/>
          <w:numId w:val="2"/>
        </w:numPr>
        <w:rPr>
          <w:rFonts w:eastAsia="Times New Roman"/>
        </w:rPr>
      </w:pPr>
      <w:r>
        <w:rPr>
          <w:rFonts w:eastAsia="Times New Roman"/>
        </w:rPr>
        <w:t>Would they organize pooling the funds?</w:t>
      </w:r>
    </w:p>
    <w:p w14:paraId="00290417" w14:textId="42ACAF7E" w:rsidR="001F38E1" w:rsidRDefault="001B215A" w:rsidP="00DB6398">
      <w:pPr>
        <w:pStyle w:val="ListParagraph"/>
        <w:numPr>
          <w:ilvl w:val="1"/>
          <w:numId w:val="2"/>
        </w:numPr>
        <w:rPr>
          <w:rFonts w:eastAsia="Times New Roman"/>
        </w:rPr>
      </w:pPr>
      <w:r>
        <w:rPr>
          <w:rFonts w:eastAsia="Times New Roman"/>
        </w:rPr>
        <w:t>Work with research universities to do masters class projects</w:t>
      </w:r>
    </w:p>
    <w:p w14:paraId="75D5514F" w14:textId="31A4FD40" w:rsidR="0013219A" w:rsidRDefault="0013219A" w:rsidP="00DB6398">
      <w:pPr>
        <w:pStyle w:val="ListParagraph"/>
        <w:numPr>
          <w:ilvl w:val="1"/>
          <w:numId w:val="2"/>
        </w:numPr>
        <w:rPr>
          <w:rFonts w:eastAsia="Times New Roman"/>
        </w:rPr>
      </w:pPr>
      <w:r>
        <w:rPr>
          <w:rFonts w:eastAsia="Times New Roman"/>
        </w:rPr>
        <w:t>Collaborate to fight for change – fight the lawsuits to try new things</w:t>
      </w:r>
    </w:p>
    <w:p w14:paraId="2194427D" w14:textId="295AB767" w:rsidR="0013219A" w:rsidRDefault="009A4421" w:rsidP="00DB6398">
      <w:pPr>
        <w:pStyle w:val="ListParagraph"/>
        <w:numPr>
          <w:ilvl w:val="1"/>
          <w:numId w:val="2"/>
        </w:numPr>
        <w:rPr>
          <w:rFonts w:eastAsia="Times New Roman"/>
        </w:rPr>
      </w:pPr>
      <w:r>
        <w:rPr>
          <w:rFonts w:eastAsia="Times New Roman"/>
        </w:rPr>
        <w:t xml:space="preserve">Identify and advocate for our research needs - </w:t>
      </w:r>
      <w:r w:rsidR="0013219A">
        <w:rPr>
          <w:rFonts w:eastAsia="Times New Roman"/>
        </w:rPr>
        <w:t>Example: rural research roadmap</w:t>
      </w:r>
    </w:p>
    <w:p w14:paraId="6AADE22F" w14:textId="5E08E36C" w:rsidR="0013219A" w:rsidRDefault="0013219A" w:rsidP="00DB6398">
      <w:pPr>
        <w:pStyle w:val="ListParagraph"/>
        <w:numPr>
          <w:ilvl w:val="1"/>
          <w:numId w:val="2"/>
        </w:numPr>
        <w:rPr>
          <w:rFonts w:eastAsia="Times New Roman"/>
        </w:rPr>
      </w:pPr>
      <w:r>
        <w:rPr>
          <w:rFonts w:eastAsia="Times New Roman"/>
        </w:rPr>
        <w:t>For NACTO to take a role: Has to connect to core mission: Connect to street design and implementation</w:t>
      </w:r>
    </w:p>
    <w:p w14:paraId="2A83462E" w14:textId="77777777" w:rsidR="0013219A" w:rsidRDefault="0013219A" w:rsidP="0013219A">
      <w:pPr>
        <w:pStyle w:val="ListParagraph"/>
        <w:ind w:left="1440"/>
        <w:rPr>
          <w:rFonts w:eastAsia="Times New Roman"/>
        </w:rPr>
      </w:pPr>
    </w:p>
    <w:p w14:paraId="12C95DA0" w14:textId="789D3950" w:rsidR="0013219A" w:rsidRPr="00DB6398" w:rsidRDefault="0013219A" w:rsidP="0013219A">
      <w:pPr>
        <w:pStyle w:val="ListParagraph"/>
        <w:numPr>
          <w:ilvl w:val="0"/>
          <w:numId w:val="2"/>
        </w:numPr>
        <w:rPr>
          <w:rFonts w:eastAsia="Times New Roman"/>
        </w:rPr>
      </w:pPr>
      <w:r>
        <w:rPr>
          <w:rFonts w:eastAsia="Times New Roman"/>
        </w:rPr>
        <w:t>UTCs (35) just submitted for next program</w:t>
      </w:r>
    </w:p>
    <w:p w14:paraId="09531C33" w14:textId="77777777" w:rsidR="00DB6398" w:rsidRDefault="00DB6398" w:rsidP="00DB6398">
      <w:pPr>
        <w:rPr>
          <w:rFonts w:eastAsia="Times New Roman"/>
        </w:rPr>
      </w:pPr>
    </w:p>
    <w:p w14:paraId="4E36F067" w14:textId="009C5AC6" w:rsidR="00DB6398" w:rsidRDefault="00DB6398" w:rsidP="00DB6398">
      <w:pPr>
        <w:rPr>
          <w:rFonts w:eastAsia="Times New Roman"/>
          <w:b/>
          <w:bCs/>
        </w:rPr>
      </w:pPr>
      <w:r>
        <w:rPr>
          <w:rFonts w:eastAsia="Times New Roman"/>
        </w:rPr>
        <w:br/>
      </w:r>
      <w:r>
        <w:rPr>
          <w:rFonts w:eastAsia="Times New Roman"/>
          <w:b/>
          <w:bCs/>
        </w:rPr>
        <w:t xml:space="preserve">What Do We Want to Research? </w:t>
      </w:r>
    </w:p>
    <w:p w14:paraId="2D71E293" w14:textId="78C6758E" w:rsidR="00DB6398" w:rsidRPr="00DB6398" w:rsidRDefault="00DB6398" w:rsidP="00DB6398">
      <w:pPr>
        <w:pStyle w:val="ListParagraph"/>
        <w:numPr>
          <w:ilvl w:val="0"/>
          <w:numId w:val="1"/>
        </w:numPr>
        <w:rPr>
          <w:rFonts w:eastAsia="Times New Roman"/>
        </w:rPr>
      </w:pPr>
      <w:r w:rsidRPr="00DB6398">
        <w:rPr>
          <w:rFonts w:eastAsia="Times New Roman"/>
        </w:rPr>
        <w:t xml:space="preserve">Discussion: Research Needs </w:t>
      </w:r>
    </w:p>
    <w:p w14:paraId="793CED94" w14:textId="7098C6FD" w:rsidR="00DB6398" w:rsidRDefault="00DB6398" w:rsidP="00DB6398">
      <w:pPr>
        <w:rPr>
          <w:rFonts w:eastAsia="Times New Roman"/>
          <w:b/>
          <w:bCs/>
        </w:rPr>
      </w:pPr>
      <w:r>
        <w:rPr>
          <w:rFonts w:eastAsia="Times New Roman"/>
          <w:b/>
          <w:bCs/>
        </w:rPr>
        <w:br/>
        <w:t>Establish Working Groups &amp; Next Steps</w:t>
      </w:r>
    </w:p>
    <w:p w14:paraId="3016C23C" w14:textId="77777777" w:rsidR="00DB6398" w:rsidRPr="00DB6398" w:rsidRDefault="00DB6398" w:rsidP="00DB6398">
      <w:pPr>
        <w:pStyle w:val="ListParagraph"/>
        <w:numPr>
          <w:ilvl w:val="0"/>
          <w:numId w:val="1"/>
        </w:numPr>
        <w:rPr>
          <w:rFonts w:eastAsia="Times New Roman"/>
        </w:rPr>
      </w:pPr>
    </w:p>
    <w:p w14:paraId="4DAD3DBC" w14:textId="77777777" w:rsidR="00352488" w:rsidRDefault="00352488"/>
    <w:sectPr w:rsidR="00352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65885"/>
    <w:multiLevelType w:val="hybridMultilevel"/>
    <w:tmpl w:val="E84A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774C6"/>
    <w:multiLevelType w:val="hybridMultilevel"/>
    <w:tmpl w:val="4C4C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2E3BB4"/>
    <w:multiLevelType w:val="hybridMultilevel"/>
    <w:tmpl w:val="36CA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765445">
    <w:abstractNumId w:val="0"/>
  </w:num>
  <w:num w:numId="2" w16cid:durableId="1542478869">
    <w:abstractNumId w:val="2"/>
  </w:num>
  <w:num w:numId="3" w16cid:durableId="1937443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98"/>
    <w:rsid w:val="0013219A"/>
    <w:rsid w:val="001B215A"/>
    <w:rsid w:val="001F38E1"/>
    <w:rsid w:val="00352488"/>
    <w:rsid w:val="008066A2"/>
    <w:rsid w:val="009A4421"/>
    <w:rsid w:val="00C103D8"/>
    <w:rsid w:val="00DB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0773"/>
  <w15:chartTrackingRefBased/>
  <w15:docId w15:val="{4197165D-0CA6-40E8-A043-D286585F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9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Minneapolis</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Elkins, Danielle E</dc:creator>
  <cp:keywords/>
  <dc:description/>
  <cp:lastModifiedBy>Dock, Stephanie (DDOT)</cp:lastModifiedBy>
  <cp:revision>4</cp:revision>
  <dcterms:created xsi:type="dcterms:W3CDTF">2022-09-08T16:38:00Z</dcterms:created>
  <dcterms:modified xsi:type="dcterms:W3CDTF">2022-10-26T00:15:00Z</dcterms:modified>
</cp:coreProperties>
</file>